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75AB" w:rsidRDefault="00CE3D06">
      <w:pPr>
        <w:pStyle w:val="a4"/>
        <w:spacing w:before="69"/>
        <w:ind w:right="518"/>
      </w:pPr>
      <w:r>
        <w:t>Публичный</w:t>
      </w:r>
      <w:r>
        <w:rPr>
          <w:spacing w:val="-2"/>
        </w:rPr>
        <w:t xml:space="preserve"> </w:t>
      </w:r>
      <w:r>
        <w:t>отчёт</w:t>
      </w:r>
    </w:p>
    <w:p w:rsidR="00AC75AB" w:rsidRDefault="00CE3D06">
      <w:pPr>
        <w:pStyle w:val="a4"/>
        <w:spacing w:line="367" w:lineRule="exact"/>
        <w:ind w:left="512"/>
      </w:pPr>
      <w:r>
        <w:t>первичной</w:t>
      </w:r>
      <w:r>
        <w:rPr>
          <w:spacing w:val="-5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</w:t>
      </w:r>
    </w:p>
    <w:p w:rsidR="00AC75AB" w:rsidRDefault="00CE3D06">
      <w:pPr>
        <w:ind w:left="512" w:right="518"/>
        <w:jc w:val="center"/>
        <w:rPr>
          <w:b/>
          <w:sz w:val="24"/>
        </w:rPr>
      </w:pPr>
      <w:r>
        <w:rPr>
          <w:b/>
          <w:sz w:val="24"/>
        </w:rPr>
        <w:t>М</w:t>
      </w:r>
      <w:r w:rsidR="00042534">
        <w:rPr>
          <w:b/>
          <w:sz w:val="24"/>
        </w:rPr>
        <w:t>БОУ "</w:t>
      </w:r>
      <w:proofErr w:type="spellStart"/>
      <w:r w:rsidR="00042534">
        <w:rPr>
          <w:b/>
          <w:sz w:val="24"/>
        </w:rPr>
        <w:t>Старописьмянская</w:t>
      </w:r>
      <w:proofErr w:type="spellEnd"/>
      <w:r w:rsidR="00042534">
        <w:rPr>
          <w:b/>
          <w:sz w:val="24"/>
        </w:rPr>
        <w:t xml:space="preserve"> ООШ" МО «ЛМР» </w:t>
      </w:r>
      <w:proofErr w:type="gramStart"/>
      <w:r w:rsidR="00042534">
        <w:rPr>
          <w:b/>
          <w:sz w:val="24"/>
        </w:rPr>
        <w:t xml:space="preserve">РТ 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за</w:t>
      </w:r>
      <w:proofErr w:type="gram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</w:t>
      </w:r>
    </w:p>
    <w:p w:rsidR="00AC75AB" w:rsidRDefault="00AC75AB">
      <w:pPr>
        <w:pStyle w:val="a3"/>
        <w:spacing w:before="6"/>
        <w:ind w:left="0"/>
        <w:jc w:val="left"/>
        <w:rPr>
          <w:b/>
          <w:sz w:val="23"/>
        </w:rPr>
      </w:pPr>
    </w:p>
    <w:p w:rsidR="00AC75AB" w:rsidRDefault="00CE3D06">
      <w:pPr>
        <w:pStyle w:val="a3"/>
        <w:ind w:right="109" w:firstLine="708"/>
      </w:pPr>
      <w:r>
        <w:t>На</w:t>
      </w:r>
      <w:r>
        <w:rPr>
          <w:spacing w:val="1"/>
        </w:rPr>
        <w:t xml:space="preserve"> </w:t>
      </w:r>
      <w:r>
        <w:t>сегодняшний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насчитывает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-1"/>
        </w:rPr>
        <w:t xml:space="preserve"> </w:t>
      </w:r>
      <w:r>
        <w:t>что составляет от</w:t>
      </w:r>
      <w:r>
        <w:rPr>
          <w:spacing w:val="-1"/>
        </w:rPr>
        <w:t xml:space="preserve"> </w:t>
      </w:r>
      <w:r>
        <w:t>общего числа работающих</w:t>
      </w:r>
      <w:r>
        <w:rPr>
          <w:spacing w:val="2"/>
        </w:rPr>
        <w:t xml:space="preserve"> </w:t>
      </w:r>
      <w:r>
        <w:t>95%.</w:t>
      </w:r>
    </w:p>
    <w:p w:rsidR="00AC75AB" w:rsidRDefault="00CE3D06">
      <w:pPr>
        <w:pStyle w:val="a3"/>
        <w:ind w:right="106" w:firstLine="708"/>
      </w:pPr>
      <w:r>
        <w:t>В период 2023 года в профсоюз было принято 4 человека. Заявлений о выходе из</w:t>
      </w:r>
      <w:r>
        <w:rPr>
          <w:spacing w:val="1"/>
        </w:rPr>
        <w:t xml:space="preserve"> </w:t>
      </w:r>
      <w:proofErr w:type="gramStart"/>
      <w:r>
        <w:t>Профсоюза</w:t>
      </w:r>
      <w:r>
        <w:rPr>
          <w:spacing w:val="-2"/>
        </w:rPr>
        <w:t xml:space="preserve">  </w:t>
      </w:r>
      <w:r w:rsidR="00534E86">
        <w:t>поступило</w:t>
      </w:r>
      <w:proofErr w:type="gramEnd"/>
      <w:r w:rsidR="00534E86">
        <w:t xml:space="preserve"> - 1</w:t>
      </w:r>
      <w:r>
        <w:t>.</w:t>
      </w:r>
      <w:r>
        <w:rPr>
          <w:spacing w:val="55"/>
        </w:rPr>
        <w:t xml:space="preserve"> </w:t>
      </w:r>
      <w:r w:rsidR="00534E86">
        <w:t>Также в</w:t>
      </w:r>
      <w:r>
        <w:t>ыбывали</w:t>
      </w:r>
      <w:r>
        <w:rPr>
          <w:spacing w:val="-3"/>
        </w:rPr>
        <w:t xml:space="preserve"> </w:t>
      </w:r>
      <w:r>
        <w:t>члены</w:t>
      </w:r>
      <w:r>
        <w:rPr>
          <w:spacing w:val="-3"/>
        </w:rPr>
        <w:t xml:space="preserve"> </w:t>
      </w:r>
      <w:r>
        <w:t>Профсоюза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увольнением.</w:t>
      </w:r>
    </w:p>
    <w:p w:rsidR="00AC75AB" w:rsidRDefault="00CE3D06">
      <w:pPr>
        <w:pStyle w:val="a3"/>
        <w:spacing w:before="1"/>
        <w:ind w:right="106" w:firstLine="359"/>
      </w:pPr>
      <w:r>
        <w:t>На</w:t>
      </w:r>
      <w:r>
        <w:rPr>
          <w:spacing w:val="1"/>
        </w:rPr>
        <w:t xml:space="preserve"> </w:t>
      </w:r>
      <w:r>
        <w:t>отчетно-выборном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был избран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 в количестве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 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администрацией   </w:t>
      </w:r>
      <w:r>
        <w:rPr>
          <w:spacing w:val="1"/>
        </w:rPr>
        <w:t xml:space="preserve"> </w:t>
      </w:r>
      <w:r>
        <w:t xml:space="preserve">дошкольного   </w:t>
      </w:r>
      <w:r>
        <w:rPr>
          <w:spacing w:val="1"/>
        </w:rPr>
        <w:t xml:space="preserve"> </w:t>
      </w:r>
      <w:proofErr w:type="gramStart"/>
      <w:r>
        <w:t xml:space="preserve">учреждения,   </w:t>
      </w:r>
      <w:proofErr w:type="gramEnd"/>
      <w:r>
        <w:rPr>
          <w:spacing w:val="1"/>
        </w:rPr>
        <w:t xml:space="preserve"> </w:t>
      </w:r>
      <w:r>
        <w:t xml:space="preserve">так,   </w:t>
      </w:r>
      <w:r>
        <w:rPr>
          <w:spacing w:val="1"/>
        </w:rPr>
        <w:t xml:space="preserve"> </w:t>
      </w:r>
      <w:r>
        <w:t xml:space="preserve">как   </w:t>
      </w:r>
      <w:r>
        <w:rPr>
          <w:spacing w:val="1"/>
        </w:rPr>
        <w:t xml:space="preserve"> </w:t>
      </w:r>
      <w:r>
        <w:t xml:space="preserve">поддержка  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взаимовыручка определяет стиль          взаимоотношений          между          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профсоюзным комитетом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дает</w:t>
      </w:r>
      <w:r>
        <w:rPr>
          <w:spacing w:val="-1"/>
        </w:rPr>
        <w:t xml:space="preserve"> </w:t>
      </w:r>
      <w:r>
        <w:t>основу</w:t>
      </w:r>
      <w:r>
        <w:rPr>
          <w:spacing w:val="-8"/>
        </w:rPr>
        <w:t xml:space="preserve"> </w:t>
      </w:r>
      <w:r>
        <w:t>социальному</w:t>
      </w:r>
      <w:r>
        <w:rPr>
          <w:spacing w:val="-6"/>
        </w:rPr>
        <w:t xml:space="preserve"> </w:t>
      </w:r>
      <w:r>
        <w:t>партнерству.</w:t>
      </w:r>
    </w:p>
    <w:p w:rsidR="00AC75AB" w:rsidRDefault="00CE3D06">
      <w:pPr>
        <w:pStyle w:val="a3"/>
        <w:ind w:left="460"/>
      </w:pPr>
      <w:r>
        <w:t>В</w:t>
      </w:r>
      <w:r>
        <w:rPr>
          <w:spacing w:val="-7"/>
        </w:rPr>
        <w:t xml:space="preserve"> </w:t>
      </w:r>
      <w:r>
        <w:t>отчетном</w:t>
      </w:r>
      <w:r>
        <w:rPr>
          <w:spacing w:val="-2"/>
        </w:rPr>
        <w:t xml:space="preserve"> </w:t>
      </w:r>
      <w:r>
        <w:t>периоде</w:t>
      </w:r>
      <w:r>
        <w:rPr>
          <w:spacing w:val="2"/>
        </w:rPr>
        <w:t xml:space="preserve"> </w:t>
      </w:r>
      <w:r>
        <w:t>проведено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профсоюзных</w:t>
      </w:r>
      <w:r>
        <w:rPr>
          <w:spacing w:val="-1"/>
        </w:rPr>
        <w:t xml:space="preserve"> </w:t>
      </w:r>
      <w:r>
        <w:t>собрания,</w:t>
      </w:r>
      <w:r>
        <w:rPr>
          <w:spacing w:val="-2"/>
        </w:rPr>
        <w:t xml:space="preserve"> </w:t>
      </w:r>
      <w:r>
        <w:t>1</w:t>
      </w:r>
      <w:r w:rsidR="00393CE3">
        <w:t>1</w:t>
      </w:r>
      <w:r>
        <w:rPr>
          <w:spacing w:val="54"/>
        </w:rPr>
        <w:t xml:space="preserve"> </w:t>
      </w:r>
      <w:r>
        <w:t>заседаний</w:t>
      </w:r>
      <w:r>
        <w:rPr>
          <w:spacing w:val="-3"/>
        </w:rPr>
        <w:t xml:space="preserve"> </w:t>
      </w:r>
      <w:r>
        <w:t>профкома.</w:t>
      </w:r>
    </w:p>
    <w:p w:rsidR="00AC75AB" w:rsidRDefault="00CE3D06">
      <w:pPr>
        <w:pStyle w:val="a3"/>
        <w:ind w:right="109" w:firstLine="668"/>
      </w:pPr>
      <w:r>
        <w:t>В начале года был</w:t>
      </w:r>
      <w:r>
        <w:rPr>
          <w:spacing w:val="1"/>
        </w:rPr>
        <w:t xml:space="preserve"> </w:t>
      </w:r>
      <w:r>
        <w:t>составлен и утвержден профсоюзным комитетом план работы на</w:t>
      </w:r>
      <w:r>
        <w:rPr>
          <w:spacing w:val="-57"/>
        </w:rPr>
        <w:t xml:space="preserve"> </w:t>
      </w:r>
      <w:r>
        <w:t>календарный</w:t>
      </w:r>
      <w:r>
        <w:rPr>
          <w:spacing w:val="-2"/>
        </w:rPr>
        <w:t xml:space="preserve"> </w:t>
      </w:r>
      <w:r>
        <w:t>год, смета</w:t>
      </w:r>
      <w:r>
        <w:rPr>
          <w:spacing w:val="1"/>
        </w:rPr>
        <w:t xml:space="preserve"> </w:t>
      </w:r>
      <w:r>
        <w:t>на 2023г.</w:t>
      </w:r>
    </w:p>
    <w:p w:rsidR="00AC75AB" w:rsidRDefault="00CE3D06">
      <w:pPr>
        <w:pStyle w:val="a3"/>
        <w:spacing w:before="1"/>
        <w:ind w:right="102" w:firstLine="359"/>
      </w:pPr>
      <w:r>
        <w:t>Председатель профсоюзного комитета общается с работниками, владеет информацией</w:t>
      </w:r>
      <w:r>
        <w:rPr>
          <w:spacing w:val="1"/>
        </w:rPr>
        <w:t xml:space="preserve"> </w:t>
      </w:r>
      <w:r>
        <w:t>о ситуации на рабочих местах. Принимает участие в работе комиссии по распределению</w:t>
      </w:r>
      <w:r>
        <w:rPr>
          <w:spacing w:val="1"/>
        </w:rPr>
        <w:t xml:space="preserve"> </w:t>
      </w:r>
      <w:r>
        <w:t>премиальной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проведению</w:t>
      </w:r>
      <w:r>
        <w:rPr>
          <w:spacing w:val="-1"/>
        </w:rPr>
        <w:t xml:space="preserve"> </w:t>
      </w:r>
      <w:r>
        <w:t>специальной</w:t>
      </w:r>
      <w:r>
        <w:rPr>
          <w:spacing w:val="-1"/>
        </w:rPr>
        <w:t xml:space="preserve"> </w:t>
      </w:r>
      <w:r>
        <w:t>оценки</w:t>
      </w:r>
      <w:r>
        <w:rPr>
          <w:spacing w:val="2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труда.</w:t>
      </w:r>
    </w:p>
    <w:p w:rsidR="00AC75AB" w:rsidRDefault="00CE3D06">
      <w:pPr>
        <w:pStyle w:val="a3"/>
        <w:spacing w:before="180"/>
        <w:ind w:right="110" w:firstLine="708"/>
      </w:pPr>
      <w:r>
        <w:t>Основными целями профсоюза является представительство и защита социально-</w:t>
      </w:r>
      <w:r>
        <w:rPr>
          <w:spacing w:val="1"/>
        </w:rPr>
        <w:t xml:space="preserve"> </w:t>
      </w:r>
      <w:r>
        <w:t>трудовых</w:t>
      </w:r>
      <w:r>
        <w:rPr>
          <w:spacing w:val="2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профессиональных интересов</w:t>
      </w:r>
      <w:r>
        <w:rPr>
          <w:spacing w:val="-2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профсоюза.</w:t>
      </w:r>
    </w:p>
    <w:p w:rsidR="00AC75AB" w:rsidRDefault="00CE3D06">
      <w:pPr>
        <w:pStyle w:val="a3"/>
        <w:spacing w:before="180"/>
        <w:ind w:right="107" w:firstLine="708"/>
      </w:pPr>
      <w:r>
        <w:t>Главным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защищает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заключен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администраций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профсоюза на 2021-2023 гг. в 2024 году планируется подписание нового 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2024-2026 года.</w:t>
      </w:r>
    </w:p>
    <w:p w:rsidR="00AC75AB" w:rsidRDefault="00CE3D06">
      <w:pPr>
        <w:pStyle w:val="a3"/>
        <w:spacing w:before="181"/>
        <w:ind w:firstLine="671"/>
        <w:jc w:val="left"/>
      </w:pPr>
      <w:r>
        <w:t>В</w:t>
      </w:r>
      <w:r>
        <w:rPr>
          <w:spacing w:val="6"/>
        </w:rPr>
        <w:t xml:space="preserve"> </w:t>
      </w:r>
      <w:r>
        <w:t>рамках</w:t>
      </w:r>
      <w:r>
        <w:rPr>
          <w:spacing w:val="10"/>
        </w:rPr>
        <w:t xml:space="preserve"> </w:t>
      </w:r>
      <w:r>
        <w:t>коллективного</w:t>
      </w:r>
      <w:r>
        <w:rPr>
          <w:spacing w:val="10"/>
        </w:rPr>
        <w:t xml:space="preserve"> </w:t>
      </w:r>
      <w:r>
        <w:t>договора</w:t>
      </w:r>
      <w:r>
        <w:rPr>
          <w:spacing w:val="15"/>
        </w:rPr>
        <w:t xml:space="preserve"> </w:t>
      </w:r>
      <w:r>
        <w:t>предоставлялись</w:t>
      </w:r>
      <w:r>
        <w:rPr>
          <w:spacing w:val="11"/>
        </w:rPr>
        <w:t xml:space="preserve"> </w:t>
      </w:r>
      <w:r>
        <w:t>такие</w:t>
      </w:r>
      <w:r>
        <w:rPr>
          <w:spacing w:val="12"/>
        </w:rPr>
        <w:t xml:space="preserve"> </w:t>
      </w:r>
      <w:r>
        <w:t>меры</w:t>
      </w:r>
      <w:r>
        <w:rPr>
          <w:spacing w:val="9"/>
        </w:rPr>
        <w:t xml:space="preserve"> </w:t>
      </w:r>
      <w:r>
        <w:t>социальной</w:t>
      </w:r>
      <w:r>
        <w:rPr>
          <w:spacing w:val="-57"/>
        </w:rPr>
        <w:t xml:space="preserve"> </w:t>
      </w:r>
      <w:r>
        <w:t>поддержки</w:t>
      </w:r>
      <w:r>
        <w:rPr>
          <w:spacing w:val="-1"/>
        </w:rPr>
        <w:t xml:space="preserve"> </w:t>
      </w:r>
      <w:r>
        <w:t>как:</w:t>
      </w:r>
    </w:p>
    <w:p w:rsidR="00393CE3" w:rsidRDefault="00393CE3" w:rsidP="00393CE3">
      <w:pPr>
        <w:pStyle w:val="a3"/>
        <w:numPr>
          <w:ilvl w:val="0"/>
          <w:numId w:val="2"/>
        </w:numPr>
        <w:spacing w:before="181"/>
        <w:ind w:left="851" w:hanging="425"/>
        <w:jc w:val="left"/>
      </w:pPr>
      <w:r>
        <w:t>-материальная помощь в связи со смертью сотрудника</w:t>
      </w:r>
      <w:r w:rsidR="00CE3D06">
        <w:t>;</w:t>
      </w:r>
    </w:p>
    <w:p w:rsidR="00393CE3" w:rsidRDefault="00CE3D06">
      <w:pPr>
        <w:pStyle w:val="a5"/>
        <w:numPr>
          <w:ilvl w:val="0"/>
          <w:numId w:val="1"/>
        </w:numPr>
        <w:tabs>
          <w:tab w:val="left" w:pos="820"/>
          <w:tab w:val="left" w:pos="821"/>
        </w:tabs>
        <w:spacing w:before="4" w:line="235" w:lineRule="auto"/>
        <w:ind w:right="272" w:firstLine="0"/>
        <w:rPr>
          <w:sz w:val="24"/>
        </w:rPr>
      </w:pPr>
      <w:r>
        <w:rPr>
          <w:sz w:val="24"/>
        </w:rPr>
        <w:t>-п</w:t>
      </w:r>
      <w:r w:rsidR="00393CE3">
        <w:rPr>
          <w:sz w:val="24"/>
        </w:rPr>
        <w:t>оздравление детей-</w:t>
      </w:r>
      <w:proofErr w:type="gramStart"/>
      <w:r w:rsidR="00393CE3">
        <w:rPr>
          <w:sz w:val="24"/>
        </w:rPr>
        <w:t>первоклассников  членов</w:t>
      </w:r>
      <w:proofErr w:type="gramEnd"/>
      <w:r w:rsidR="00393CE3">
        <w:rPr>
          <w:sz w:val="24"/>
        </w:rPr>
        <w:t xml:space="preserve"> профсоюза – 4 человека;</w:t>
      </w:r>
    </w:p>
    <w:p w:rsidR="00AC75AB" w:rsidRDefault="00CE3D06">
      <w:pPr>
        <w:pStyle w:val="a5"/>
        <w:numPr>
          <w:ilvl w:val="0"/>
          <w:numId w:val="1"/>
        </w:numPr>
        <w:tabs>
          <w:tab w:val="left" w:pos="820"/>
          <w:tab w:val="left" w:pos="821"/>
        </w:tabs>
        <w:spacing w:before="4" w:line="235" w:lineRule="auto"/>
        <w:ind w:right="272" w:firstLine="0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общественно-значимый</w:t>
      </w:r>
      <w:r>
        <w:rPr>
          <w:spacing w:val="-5"/>
          <w:sz w:val="24"/>
        </w:rPr>
        <w:t xml:space="preserve"> </w:t>
      </w:r>
      <w:r>
        <w:rPr>
          <w:sz w:val="24"/>
        </w:rPr>
        <w:t>труд,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сверх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обязанностей:</w:t>
      </w:r>
    </w:p>
    <w:p w:rsidR="00AC75AB" w:rsidRDefault="00CE3D06">
      <w:pPr>
        <w:pStyle w:val="a5"/>
        <w:numPr>
          <w:ilvl w:val="0"/>
          <w:numId w:val="1"/>
        </w:numPr>
        <w:tabs>
          <w:tab w:val="left" w:pos="820"/>
          <w:tab w:val="left" w:pos="821"/>
        </w:tabs>
        <w:spacing w:before="4"/>
        <w:ind w:left="821"/>
        <w:rPr>
          <w:sz w:val="24"/>
        </w:rPr>
      </w:pP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председателю</w:t>
      </w:r>
      <w:r>
        <w:rPr>
          <w:spacing w:val="-2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-1"/>
          <w:sz w:val="24"/>
        </w:rPr>
        <w:t xml:space="preserve"> </w:t>
      </w:r>
      <w:r>
        <w:rPr>
          <w:sz w:val="24"/>
        </w:rPr>
        <w:t>1 %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оклада</w:t>
      </w:r>
    </w:p>
    <w:p w:rsidR="00AC75AB" w:rsidRDefault="00CE3D06">
      <w:pPr>
        <w:pStyle w:val="a5"/>
        <w:numPr>
          <w:ilvl w:val="0"/>
          <w:numId w:val="1"/>
        </w:numPr>
        <w:tabs>
          <w:tab w:val="left" w:pos="820"/>
          <w:tab w:val="left" w:pos="821"/>
        </w:tabs>
        <w:ind w:left="821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труда</w:t>
      </w:r>
      <w:r>
        <w:rPr>
          <w:spacing w:val="4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AC75AB" w:rsidRDefault="00CE3D06">
      <w:pPr>
        <w:pStyle w:val="a5"/>
        <w:numPr>
          <w:ilvl w:val="0"/>
          <w:numId w:val="1"/>
        </w:numPr>
        <w:tabs>
          <w:tab w:val="left" w:pos="820"/>
          <w:tab w:val="left" w:pos="821"/>
        </w:tabs>
        <w:spacing w:before="2"/>
        <w:ind w:left="821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секретарю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совета;</w:t>
      </w:r>
    </w:p>
    <w:p w:rsidR="00AC75AB" w:rsidRDefault="00CE3D06">
      <w:pPr>
        <w:pStyle w:val="a5"/>
        <w:numPr>
          <w:ilvl w:val="0"/>
          <w:numId w:val="1"/>
        </w:numPr>
        <w:tabs>
          <w:tab w:val="left" w:pos="820"/>
          <w:tab w:val="left" w:pos="821"/>
        </w:tabs>
        <w:spacing w:line="292" w:lineRule="exact"/>
        <w:ind w:left="821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секретарю</w:t>
      </w:r>
      <w:r>
        <w:rPr>
          <w:spacing w:val="-1"/>
          <w:sz w:val="24"/>
        </w:rPr>
        <w:t xml:space="preserve"> </w:t>
      </w:r>
      <w:r>
        <w:rPr>
          <w:sz w:val="24"/>
        </w:rPr>
        <w:t>совещания при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директоре;</w:t>
      </w:r>
    </w:p>
    <w:p w:rsidR="00AC75AB" w:rsidRDefault="00CE3D06">
      <w:pPr>
        <w:pStyle w:val="a5"/>
        <w:numPr>
          <w:ilvl w:val="0"/>
          <w:numId w:val="1"/>
        </w:numPr>
        <w:tabs>
          <w:tab w:val="left" w:pos="820"/>
          <w:tab w:val="left" w:pos="821"/>
        </w:tabs>
        <w:ind w:left="821"/>
        <w:rPr>
          <w:sz w:val="24"/>
        </w:rPr>
      </w:pPr>
      <w:r>
        <w:rPr>
          <w:sz w:val="24"/>
        </w:rPr>
        <w:t>женский</w:t>
      </w:r>
      <w:r>
        <w:rPr>
          <w:spacing w:val="-2"/>
          <w:sz w:val="24"/>
        </w:rPr>
        <w:t xml:space="preserve"> </w:t>
      </w:r>
      <w:r>
        <w:rPr>
          <w:sz w:val="24"/>
        </w:rPr>
        <w:t>(мамин)</w:t>
      </w:r>
      <w:r>
        <w:rPr>
          <w:spacing w:val="59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 w:rsidR="00393CE3"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человек;</w:t>
      </w:r>
    </w:p>
    <w:p w:rsidR="00AC75AB" w:rsidRDefault="00CE3D06">
      <w:pPr>
        <w:pStyle w:val="a5"/>
        <w:numPr>
          <w:ilvl w:val="0"/>
          <w:numId w:val="1"/>
        </w:numPr>
        <w:tabs>
          <w:tab w:val="left" w:pos="821"/>
        </w:tabs>
        <w:spacing w:before="7" w:line="235" w:lineRule="auto"/>
        <w:ind w:left="821" w:right="103"/>
        <w:jc w:val="both"/>
        <w:rPr>
          <w:sz w:val="24"/>
        </w:rPr>
      </w:pP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проработавших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61"/>
          <w:sz w:val="24"/>
        </w:rPr>
        <w:t xml:space="preserve"> </w:t>
      </w:r>
      <w:r>
        <w:rPr>
          <w:sz w:val="24"/>
        </w:rPr>
        <w:t>без</w:t>
      </w:r>
      <w:r>
        <w:rPr>
          <w:spacing w:val="61"/>
          <w:sz w:val="24"/>
        </w:rPr>
        <w:t xml:space="preserve"> </w:t>
      </w:r>
      <w:r>
        <w:rPr>
          <w:sz w:val="24"/>
        </w:rPr>
        <w:t>листа</w:t>
      </w:r>
      <w:r>
        <w:rPr>
          <w:spacing w:val="1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получивших</w:t>
      </w:r>
      <w:r>
        <w:rPr>
          <w:spacing w:val="10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15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24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11"/>
          <w:sz w:val="24"/>
        </w:rPr>
        <w:t xml:space="preserve"> </w:t>
      </w:r>
      <w:r>
        <w:rPr>
          <w:sz w:val="24"/>
        </w:rPr>
        <w:t>3</w:t>
      </w:r>
      <w:r>
        <w:rPr>
          <w:spacing w:val="11"/>
          <w:sz w:val="24"/>
        </w:rPr>
        <w:t xml:space="preserve"> </w:t>
      </w:r>
      <w:r>
        <w:rPr>
          <w:sz w:val="24"/>
        </w:rPr>
        <w:t>дня.</w:t>
      </w:r>
    </w:p>
    <w:p w:rsidR="00AC75AB" w:rsidRDefault="00CE3D06">
      <w:pPr>
        <w:pStyle w:val="a3"/>
        <w:spacing w:before="2"/>
        <w:ind w:left="821"/>
      </w:pPr>
      <w:r>
        <w:t>-</w:t>
      </w:r>
      <w:r w:rsidR="00393CE3">
        <w:t>9</w:t>
      </w:r>
      <w:r>
        <w:rPr>
          <w:spacing w:val="-2"/>
        </w:rPr>
        <w:t xml:space="preserve"> </w:t>
      </w:r>
      <w:r>
        <w:t>человек</w:t>
      </w:r>
    </w:p>
    <w:p w:rsidR="00AC75AB" w:rsidRDefault="00CE3D06">
      <w:pPr>
        <w:pStyle w:val="a5"/>
        <w:numPr>
          <w:ilvl w:val="0"/>
          <w:numId w:val="1"/>
        </w:numPr>
        <w:tabs>
          <w:tab w:val="left" w:pos="821"/>
        </w:tabs>
        <w:spacing w:before="3"/>
        <w:ind w:left="821"/>
        <w:jc w:val="both"/>
        <w:rPr>
          <w:sz w:val="24"/>
        </w:rPr>
      </w:pPr>
      <w:r>
        <w:rPr>
          <w:sz w:val="24"/>
        </w:rPr>
        <w:t>работникам</w:t>
      </w:r>
      <w:r>
        <w:rPr>
          <w:spacing w:val="52"/>
          <w:sz w:val="24"/>
        </w:rPr>
        <w:t xml:space="preserve"> </w:t>
      </w:r>
      <w:r>
        <w:rPr>
          <w:sz w:val="24"/>
        </w:rPr>
        <w:t>производятся</w:t>
      </w:r>
      <w:r>
        <w:rPr>
          <w:spacing w:val="-3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-5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3"/>
          <w:sz w:val="24"/>
        </w:rPr>
        <w:t xml:space="preserve"> </w:t>
      </w:r>
      <w:r>
        <w:rPr>
          <w:sz w:val="24"/>
        </w:rPr>
        <w:t>ежемесячно.</w:t>
      </w:r>
    </w:p>
    <w:p w:rsidR="00AC75AB" w:rsidRDefault="00393CE3">
      <w:pPr>
        <w:pStyle w:val="a5"/>
        <w:numPr>
          <w:ilvl w:val="0"/>
          <w:numId w:val="1"/>
        </w:numPr>
        <w:tabs>
          <w:tab w:val="left" w:pos="821"/>
        </w:tabs>
        <w:spacing w:line="240" w:lineRule="auto"/>
        <w:ind w:left="821" w:right="104"/>
        <w:jc w:val="both"/>
        <w:rPr>
          <w:sz w:val="24"/>
        </w:rPr>
      </w:pPr>
      <w:r>
        <w:rPr>
          <w:sz w:val="24"/>
        </w:rPr>
        <w:t xml:space="preserve">Материальную помощь получил член профсоюза – супруга участника СВО. </w:t>
      </w:r>
    </w:p>
    <w:p w:rsidR="00534E86" w:rsidRDefault="00CE3D06">
      <w:pPr>
        <w:pStyle w:val="a3"/>
        <w:ind w:right="104" w:firstLine="708"/>
      </w:pPr>
      <w:r>
        <w:t>Финансовое обеспечение деятельности профсоюзной организации проводилось</w:t>
      </w:r>
      <w:r w:rsidR="00534E86">
        <w:t xml:space="preserve"> частично</w:t>
      </w:r>
      <w:r>
        <w:t xml:space="preserve">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сметой,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комитетом,</w:t>
      </w:r>
      <w:r>
        <w:rPr>
          <w:spacing w:val="1"/>
        </w:rPr>
        <w:t xml:space="preserve"> </w:t>
      </w:r>
      <w:r>
        <w:t>постановлению</w:t>
      </w:r>
      <w:r>
        <w:rPr>
          <w:spacing w:val="1"/>
        </w:rPr>
        <w:t xml:space="preserve"> </w:t>
      </w:r>
      <w:r>
        <w:t>профкома, с соблюдением</w:t>
      </w:r>
      <w:r>
        <w:rPr>
          <w:spacing w:val="-1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законодательства и</w:t>
      </w:r>
      <w:r>
        <w:rPr>
          <w:spacing w:val="-1"/>
        </w:rPr>
        <w:t xml:space="preserve"> </w:t>
      </w:r>
      <w:r>
        <w:t>бухгалтерского</w:t>
      </w:r>
      <w:r>
        <w:rPr>
          <w:spacing w:val="-1"/>
        </w:rPr>
        <w:t xml:space="preserve"> </w:t>
      </w:r>
      <w:r>
        <w:t>учёта.</w:t>
      </w:r>
    </w:p>
    <w:p w:rsidR="00AC75AB" w:rsidRDefault="00534E86">
      <w:pPr>
        <w:pStyle w:val="a3"/>
        <w:ind w:right="104" w:firstLine="708"/>
      </w:pPr>
      <w:bookmarkStart w:id="0" w:name="_GoBack"/>
      <w:bookmarkEnd w:id="0"/>
      <w:r>
        <w:t>Так, заложенная сумма на выделение материальной помощи не использовалась.</w:t>
      </w:r>
    </w:p>
    <w:p w:rsidR="00AC75AB" w:rsidRDefault="00CE3D06">
      <w:pPr>
        <w:pStyle w:val="a3"/>
        <w:spacing w:before="178"/>
        <w:ind w:firstLine="708"/>
        <w:jc w:val="left"/>
      </w:pPr>
      <w:r>
        <w:t>Для</w:t>
      </w:r>
      <w:r>
        <w:rPr>
          <w:spacing w:val="27"/>
        </w:rPr>
        <w:t xml:space="preserve"> </w:t>
      </w:r>
      <w:r>
        <w:t>проведения</w:t>
      </w:r>
      <w:r>
        <w:rPr>
          <w:spacing w:val="28"/>
        </w:rPr>
        <w:t xml:space="preserve"> </w:t>
      </w:r>
      <w:r>
        <w:t>культурно-массовых,</w:t>
      </w:r>
      <w:r>
        <w:rPr>
          <w:spacing w:val="30"/>
        </w:rPr>
        <w:t xml:space="preserve"> </w:t>
      </w:r>
      <w:r>
        <w:t>спортивно-оздоровительных</w:t>
      </w:r>
      <w:r>
        <w:rPr>
          <w:spacing w:val="26"/>
        </w:rPr>
        <w:t xml:space="preserve"> </w:t>
      </w:r>
      <w:r>
        <w:t>мероприятий</w:t>
      </w:r>
      <w:r>
        <w:rPr>
          <w:spacing w:val="2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оказания</w:t>
      </w:r>
      <w:r>
        <w:rPr>
          <w:spacing w:val="3"/>
        </w:rPr>
        <w:t xml:space="preserve"> </w:t>
      </w:r>
      <w:r>
        <w:t>материальной</w:t>
      </w:r>
      <w:r>
        <w:rPr>
          <w:spacing w:val="2"/>
        </w:rPr>
        <w:t xml:space="preserve"> </w:t>
      </w:r>
      <w:r>
        <w:t>помощи</w:t>
      </w:r>
      <w:r>
        <w:rPr>
          <w:spacing w:val="2"/>
        </w:rPr>
        <w:t xml:space="preserve"> </w:t>
      </w:r>
      <w:r>
        <w:t>предусматривались средства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сметах</w:t>
      </w:r>
      <w:r>
        <w:rPr>
          <w:spacing w:val="2"/>
        </w:rPr>
        <w:t xml:space="preserve"> </w:t>
      </w:r>
      <w:r>
        <w:t>доходов и</w:t>
      </w:r>
      <w:r>
        <w:rPr>
          <w:spacing w:val="2"/>
        </w:rPr>
        <w:t xml:space="preserve"> </w:t>
      </w:r>
      <w:r>
        <w:t>расходов</w:t>
      </w:r>
    </w:p>
    <w:p w:rsidR="00AC75AB" w:rsidRDefault="00AC75AB">
      <w:pPr>
        <w:sectPr w:rsidR="00AC75AB">
          <w:type w:val="continuous"/>
          <w:pgSz w:w="11910" w:h="16840"/>
          <w:pgMar w:top="480" w:right="740" w:bottom="280" w:left="1600" w:header="720" w:footer="720" w:gutter="0"/>
          <w:cols w:space="720"/>
        </w:sectPr>
      </w:pPr>
    </w:p>
    <w:p w:rsidR="00AC75AB" w:rsidRDefault="00CE3D06">
      <w:pPr>
        <w:pStyle w:val="a3"/>
        <w:spacing w:before="64"/>
        <w:ind w:right="116"/>
      </w:pPr>
      <w:r>
        <w:lastRenderedPageBreak/>
        <w:t>профсоюзного</w:t>
      </w:r>
      <w:r>
        <w:rPr>
          <w:spacing w:val="1"/>
        </w:rPr>
        <w:t xml:space="preserve"> </w:t>
      </w:r>
      <w:r>
        <w:t>комитета.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статьям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утверждалось</w:t>
      </w:r>
      <w:r>
        <w:rPr>
          <w:spacing w:val="1"/>
        </w:rPr>
        <w:t xml:space="preserve"> </w:t>
      </w:r>
      <w:r>
        <w:t>решением</w:t>
      </w:r>
      <w:r>
        <w:rPr>
          <w:spacing w:val="-1"/>
        </w:rPr>
        <w:t xml:space="preserve"> </w:t>
      </w:r>
      <w:r>
        <w:t>профсоюзного комитета.</w:t>
      </w:r>
    </w:p>
    <w:p w:rsidR="00AC75AB" w:rsidRDefault="00CE3D06">
      <w:pPr>
        <w:pStyle w:val="a3"/>
        <w:spacing w:before="180"/>
        <w:ind w:right="107" w:firstLine="708"/>
      </w:pPr>
      <w:r>
        <w:t>Профсоюз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долевое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финансирование</w:t>
      </w:r>
      <w:r>
        <w:rPr>
          <w:spacing w:val="1"/>
        </w:rPr>
        <w:t xml:space="preserve"> </w:t>
      </w:r>
      <w:r>
        <w:t>подготовки и проведения праздничных мероприятий ко Дню Учителя, к 8 марта, к Новому</w:t>
      </w:r>
      <w:r>
        <w:rPr>
          <w:spacing w:val="-57"/>
        </w:rPr>
        <w:t xml:space="preserve"> </w:t>
      </w:r>
      <w:r>
        <w:t>году, ко Дню пожилых людей. Культурно-массовая работа является важным фактором</w:t>
      </w:r>
      <w:r>
        <w:rPr>
          <w:spacing w:val="1"/>
        </w:rPr>
        <w:t xml:space="preserve"> </w:t>
      </w:r>
      <w:r>
        <w:t>деятельности нашего профсоюзного комитета</w:t>
      </w:r>
      <w:r>
        <w:rPr>
          <w:spacing w:val="1"/>
        </w:rPr>
        <w:t xml:space="preserve"> </w:t>
      </w:r>
      <w:r>
        <w:t>по сплочению коллектива и способствует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поднятию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тонуса</w:t>
      </w:r>
      <w:r>
        <w:rPr>
          <w:spacing w:val="1"/>
        </w:rPr>
        <w:t xml:space="preserve"> </w:t>
      </w:r>
      <w:r>
        <w:t>сотрудников.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подарки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 в</w:t>
      </w:r>
      <w:r>
        <w:rPr>
          <w:spacing w:val="-2"/>
        </w:rPr>
        <w:t xml:space="preserve"> </w:t>
      </w:r>
      <w:r>
        <w:t>2023 году</w:t>
      </w:r>
      <w:r>
        <w:rPr>
          <w:spacing w:val="-5"/>
        </w:rPr>
        <w:t xml:space="preserve"> </w:t>
      </w:r>
      <w:r>
        <w:t>выделено</w:t>
      </w:r>
      <w:r>
        <w:rPr>
          <w:spacing w:val="3"/>
        </w:rPr>
        <w:t xml:space="preserve"> </w:t>
      </w:r>
      <w:r w:rsidR="00393CE3">
        <w:t>17650</w:t>
      </w:r>
      <w:r>
        <w:t xml:space="preserve"> р.</w:t>
      </w:r>
    </w:p>
    <w:p w:rsidR="00AC75AB" w:rsidRDefault="00CE3D06">
      <w:pPr>
        <w:pStyle w:val="a3"/>
        <w:spacing w:before="181"/>
        <w:ind w:right="105" w:firstLine="359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заседания профкома, а также для расширения кругозора о</w:t>
      </w:r>
      <w:r>
        <w:rPr>
          <w:spacing w:val="1"/>
        </w:rPr>
        <w:t xml:space="preserve"> </w:t>
      </w:r>
      <w:r>
        <w:t>профсоюзной деятельности</w:t>
      </w:r>
      <w:r>
        <w:rPr>
          <w:spacing w:val="1"/>
        </w:rPr>
        <w:t xml:space="preserve"> </w:t>
      </w:r>
      <w:r>
        <w:t>осуществлена</w:t>
      </w:r>
      <w:r>
        <w:rPr>
          <w:spacing w:val="1"/>
        </w:rPr>
        <w:t xml:space="preserve"> </w:t>
      </w:r>
      <w:r>
        <w:t>подписка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газеты</w:t>
      </w:r>
      <w:r>
        <w:rPr>
          <w:spacing w:val="1"/>
        </w:rPr>
        <w:t xml:space="preserve"> </w:t>
      </w:r>
      <w:r>
        <w:t>«Новое</w:t>
      </w:r>
      <w:r>
        <w:rPr>
          <w:spacing w:val="1"/>
        </w:rPr>
        <w:t xml:space="preserve"> </w:t>
      </w:r>
      <w:r>
        <w:t>слово»,</w:t>
      </w:r>
      <w:r>
        <w:rPr>
          <w:spacing w:val="1"/>
        </w:rPr>
        <w:t xml:space="preserve"> </w:t>
      </w:r>
      <w:r>
        <w:t>«Профсоюзный</w:t>
      </w:r>
      <w:r>
        <w:rPr>
          <w:spacing w:val="1"/>
        </w:rPr>
        <w:t xml:space="preserve"> </w:t>
      </w:r>
      <w:r>
        <w:t>огонек»-</w:t>
      </w:r>
      <w:r>
        <w:rPr>
          <w:spacing w:val="1"/>
        </w:rPr>
        <w:t xml:space="preserve"> </w:t>
      </w:r>
      <w:r>
        <w:t>территориальная газета.</w:t>
      </w:r>
      <w:r>
        <w:rPr>
          <w:spacing w:val="1"/>
        </w:rPr>
        <w:t xml:space="preserve"> </w:t>
      </w:r>
      <w:r>
        <w:t>Также имеется профсоюзный уголок, на котором располагается</w:t>
      </w:r>
      <w:r>
        <w:rPr>
          <w:spacing w:val="1"/>
        </w:rPr>
        <w:t xml:space="preserve"> </w:t>
      </w:r>
      <w:r>
        <w:t>стендовая информация</w:t>
      </w:r>
      <w:r>
        <w:rPr>
          <w:spacing w:val="1"/>
        </w:rPr>
        <w:t xml:space="preserve"> </w:t>
      </w:r>
      <w:r>
        <w:t>комитета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сайт</w:t>
      </w:r>
      <w:r>
        <w:rPr>
          <w:spacing w:val="-3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организации.</w:t>
      </w:r>
    </w:p>
    <w:p w:rsidR="00AC75AB" w:rsidRDefault="00AC75AB">
      <w:pPr>
        <w:pStyle w:val="a3"/>
        <w:ind w:left="0"/>
        <w:jc w:val="left"/>
      </w:pPr>
    </w:p>
    <w:p w:rsidR="00AC75AB" w:rsidRDefault="00CE3D06">
      <w:pPr>
        <w:pStyle w:val="a3"/>
      </w:pPr>
      <w:r>
        <w:t>У</w:t>
      </w:r>
      <w:r>
        <w:rPr>
          <w:spacing w:val="-4"/>
        </w:rPr>
        <w:t xml:space="preserve"> </w:t>
      </w:r>
      <w:r>
        <w:t>профсоюзного</w:t>
      </w:r>
      <w:r>
        <w:rPr>
          <w:spacing w:val="-2"/>
        </w:rPr>
        <w:t xml:space="preserve"> </w:t>
      </w:r>
      <w:r>
        <w:t>комитета</w:t>
      </w:r>
      <w:r>
        <w:rPr>
          <w:spacing w:val="-1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над,</w:t>
      </w:r>
      <w:r>
        <w:rPr>
          <w:spacing w:val="-2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работать.</w:t>
      </w:r>
    </w:p>
    <w:p w:rsidR="00AC75AB" w:rsidRDefault="00CE3D06">
      <w:pPr>
        <w:pStyle w:val="a3"/>
        <w:spacing w:before="1"/>
      </w:pPr>
      <w:r>
        <w:t>В</w:t>
      </w:r>
      <w:r>
        <w:rPr>
          <w:spacing w:val="-7"/>
        </w:rPr>
        <w:t xml:space="preserve"> </w:t>
      </w:r>
      <w:r>
        <w:t>дальнейшем</w:t>
      </w:r>
      <w:r>
        <w:rPr>
          <w:spacing w:val="-1"/>
        </w:rPr>
        <w:t xml:space="preserve"> </w:t>
      </w:r>
      <w:r>
        <w:t>профсоюзный</w:t>
      </w:r>
      <w:r>
        <w:rPr>
          <w:spacing w:val="-3"/>
        </w:rPr>
        <w:t xml:space="preserve"> </w:t>
      </w:r>
      <w:r>
        <w:t>комитет</w:t>
      </w:r>
      <w:r>
        <w:rPr>
          <w:spacing w:val="-3"/>
        </w:rPr>
        <w:t xml:space="preserve"> </w:t>
      </w:r>
      <w:r>
        <w:t>ставит</w:t>
      </w:r>
      <w:r>
        <w:rPr>
          <w:spacing w:val="-4"/>
        </w:rPr>
        <w:t xml:space="preserve"> </w:t>
      </w:r>
      <w:r>
        <w:t>такие</w:t>
      </w:r>
      <w:r>
        <w:rPr>
          <w:spacing w:val="-1"/>
        </w:rPr>
        <w:t xml:space="preserve"> </w:t>
      </w:r>
      <w:r>
        <w:t>задачи:</w:t>
      </w:r>
    </w:p>
    <w:p w:rsidR="00AC75AB" w:rsidRDefault="00AC75AB">
      <w:pPr>
        <w:pStyle w:val="a3"/>
        <w:spacing w:before="11"/>
        <w:ind w:left="0"/>
        <w:jc w:val="left"/>
        <w:rPr>
          <w:sz w:val="23"/>
        </w:rPr>
      </w:pPr>
    </w:p>
    <w:p w:rsidR="00AC75AB" w:rsidRDefault="00CE3D06">
      <w:pPr>
        <w:pStyle w:val="a3"/>
        <w:ind w:right="103"/>
      </w:pPr>
      <w:r>
        <w:t>-Продолжать работу по объединению усилий и координации</w:t>
      </w:r>
      <w:r>
        <w:rPr>
          <w:spacing w:val="1"/>
        </w:rPr>
        <w:t xml:space="preserve"> </w:t>
      </w:r>
      <w:r>
        <w:t>действий профсоюзной</w:t>
      </w:r>
      <w:r>
        <w:rPr>
          <w:spacing w:val="1"/>
        </w:rPr>
        <w:t xml:space="preserve"> </w:t>
      </w:r>
      <w:r>
        <w:t>организации по</w:t>
      </w:r>
      <w:r>
        <w:rPr>
          <w:spacing w:val="1"/>
        </w:rPr>
        <w:t xml:space="preserve"> </w:t>
      </w:r>
      <w:r>
        <w:t>защите</w:t>
      </w:r>
      <w:r>
        <w:rPr>
          <w:spacing w:val="61"/>
        </w:rPr>
        <w:t xml:space="preserve"> </w:t>
      </w:r>
      <w:r>
        <w:t>социально-трудовых, профессиональных</w:t>
      </w:r>
      <w:r>
        <w:rPr>
          <w:spacing w:val="61"/>
        </w:rPr>
        <w:t xml:space="preserve"> </w:t>
      </w:r>
      <w:r>
        <w:t>прав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профсоюза;</w:t>
      </w:r>
    </w:p>
    <w:p w:rsidR="00393CE3" w:rsidRDefault="00393CE3">
      <w:pPr>
        <w:pStyle w:val="a3"/>
        <w:ind w:right="103"/>
      </w:pPr>
      <w:r>
        <w:t>- Усилить работу по выдаче материальной помощи членам профсоюза;</w:t>
      </w:r>
    </w:p>
    <w:p w:rsidR="00AC75AB" w:rsidRDefault="00AC75AB">
      <w:pPr>
        <w:pStyle w:val="a3"/>
        <w:ind w:left="0"/>
        <w:jc w:val="left"/>
      </w:pPr>
    </w:p>
    <w:p w:rsidR="00AC75AB" w:rsidRDefault="00CE3D06">
      <w:pPr>
        <w:pStyle w:val="a3"/>
        <w:spacing w:before="1"/>
        <w:ind w:right="107"/>
      </w:pPr>
      <w:r>
        <w:t>-Проявлять</w:t>
      </w:r>
      <w:r>
        <w:rPr>
          <w:spacing w:val="1"/>
        </w:rPr>
        <w:t xml:space="preserve"> </w:t>
      </w:r>
      <w:r>
        <w:t>настойчивость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членов профсоюза за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безопасные</w:t>
      </w:r>
      <w:r>
        <w:rPr>
          <w:spacing w:val="-57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труда;</w:t>
      </w:r>
    </w:p>
    <w:p w:rsidR="00AC75AB" w:rsidRDefault="00AC75AB">
      <w:pPr>
        <w:pStyle w:val="a3"/>
        <w:spacing w:before="6"/>
        <w:ind w:left="0"/>
        <w:jc w:val="left"/>
        <w:rPr>
          <w:sz w:val="21"/>
        </w:rPr>
      </w:pPr>
    </w:p>
    <w:p w:rsidR="00AC75AB" w:rsidRDefault="00CE3D06">
      <w:pPr>
        <w:pStyle w:val="a3"/>
        <w:ind w:right="119"/>
      </w:pPr>
      <w:r>
        <w:t>-Способствовать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взаимоуважения,</w:t>
      </w:r>
      <w:r>
        <w:rPr>
          <w:spacing w:val="1"/>
        </w:rPr>
        <w:t xml:space="preserve"> </w:t>
      </w:r>
      <w:r>
        <w:t>взаимовыручки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взаимопомощи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коллективе;</w:t>
      </w:r>
    </w:p>
    <w:p w:rsidR="00AC75AB" w:rsidRDefault="00AC75AB">
      <w:pPr>
        <w:pStyle w:val="a3"/>
        <w:spacing w:before="7"/>
        <w:ind w:left="0"/>
        <w:jc w:val="left"/>
        <w:rPr>
          <w:sz w:val="21"/>
        </w:rPr>
      </w:pPr>
    </w:p>
    <w:p w:rsidR="00AC75AB" w:rsidRDefault="00CE3D06">
      <w:pPr>
        <w:pStyle w:val="a3"/>
      </w:pPr>
      <w:r>
        <w:t>-Усилить</w:t>
      </w:r>
      <w:r>
        <w:rPr>
          <w:spacing w:val="-4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сбору</w:t>
      </w:r>
      <w:r>
        <w:rPr>
          <w:spacing w:val="-9"/>
        </w:rPr>
        <w:t xml:space="preserve"> </w:t>
      </w:r>
      <w:r>
        <w:t>документов</w:t>
      </w:r>
      <w:r>
        <w:rPr>
          <w:spacing w:val="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санаторно-курортное</w:t>
      </w:r>
      <w:r>
        <w:rPr>
          <w:spacing w:val="-2"/>
        </w:rPr>
        <w:t xml:space="preserve"> </w:t>
      </w:r>
      <w:r>
        <w:t>лечение.</w:t>
      </w:r>
    </w:p>
    <w:p w:rsidR="00AC75AB" w:rsidRDefault="00AC75AB">
      <w:pPr>
        <w:pStyle w:val="a3"/>
        <w:ind w:left="0"/>
        <w:jc w:val="left"/>
        <w:rPr>
          <w:sz w:val="26"/>
        </w:rPr>
      </w:pPr>
    </w:p>
    <w:p w:rsidR="00AC75AB" w:rsidRDefault="00AC75AB">
      <w:pPr>
        <w:pStyle w:val="a3"/>
        <w:ind w:left="0"/>
        <w:jc w:val="left"/>
        <w:rPr>
          <w:sz w:val="26"/>
        </w:rPr>
      </w:pPr>
    </w:p>
    <w:p w:rsidR="00AC75AB" w:rsidRDefault="00CE3D06">
      <w:pPr>
        <w:pStyle w:val="a3"/>
        <w:tabs>
          <w:tab w:val="left" w:pos="3626"/>
        </w:tabs>
        <w:spacing w:before="174"/>
        <w:ind w:left="0" w:right="16"/>
        <w:jc w:val="center"/>
      </w:pPr>
      <w:r>
        <w:t>Председатель:</w:t>
      </w:r>
      <w:r>
        <w:tab/>
      </w:r>
      <w:proofErr w:type="spellStart"/>
      <w:r>
        <w:t>Д.Р.Фаррахова</w:t>
      </w:r>
      <w:proofErr w:type="spellEnd"/>
    </w:p>
    <w:sectPr w:rsidR="00AC75AB">
      <w:pgSz w:w="11910" w:h="16840"/>
      <w:pgMar w:top="48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B32DA7"/>
    <w:multiLevelType w:val="hybridMultilevel"/>
    <w:tmpl w:val="3DD20AF6"/>
    <w:lvl w:ilvl="0" w:tplc="04190001">
      <w:start w:val="1"/>
      <w:numFmt w:val="bullet"/>
      <w:lvlText w:val=""/>
      <w:lvlJc w:val="left"/>
      <w:pPr>
        <w:ind w:left="14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1" w:hanging="360"/>
      </w:pPr>
      <w:rPr>
        <w:rFonts w:ascii="Wingdings" w:hAnsi="Wingdings" w:hint="default"/>
      </w:rPr>
    </w:lvl>
  </w:abstractNum>
  <w:abstractNum w:abstractNumId="1" w15:restartNumberingAfterBreak="0">
    <w:nsid w:val="7D020FFF"/>
    <w:multiLevelType w:val="hybridMultilevel"/>
    <w:tmpl w:val="C9FC86F4"/>
    <w:lvl w:ilvl="0" w:tplc="A01CC754">
      <w:numFmt w:val="bullet"/>
      <w:lvlText w:val=""/>
      <w:lvlJc w:val="left"/>
      <w:pPr>
        <w:ind w:left="46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010BD1C">
      <w:numFmt w:val="bullet"/>
      <w:lvlText w:val="•"/>
      <w:lvlJc w:val="left"/>
      <w:pPr>
        <w:ind w:left="1370" w:hanging="361"/>
      </w:pPr>
      <w:rPr>
        <w:rFonts w:hint="default"/>
        <w:lang w:val="ru-RU" w:eastAsia="en-US" w:bidi="ar-SA"/>
      </w:rPr>
    </w:lvl>
    <w:lvl w:ilvl="2" w:tplc="83B4FEB2">
      <w:numFmt w:val="bullet"/>
      <w:lvlText w:val="•"/>
      <w:lvlJc w:val="left"/>
      <w:pPr>
        <w:ind w:left="2281" w:hanging="361"/>
      </w:pPr>
      <w:rPr>
        <w:rFonts w:hint="default"/>
        <w:lang w:val="ru-RU" w:eastAsia="en-US" w:bidi="ar-SA"/>
      </w:rPr>
    </w:lvl>
    <w:lvl w:ilvl="3" w:tplc="BDFABB40">
      <w:numFmt w:val="bullet"/>
      <w:lvlText w:val="•"/>
      <w:lvlJc w:val="left"/>
      <w:pPr>
        <w:ind w:left="3192" w:hanging="361"/>
      </w:pPr>
      <w:rPr>
        <w:rFonts w:hint="default"/>
        <w:lang w:val="ru-RU" w:eastAsia="en-US" w:bidi="ar-SA"/>
      </w:rPr>
    </w:lvl>
    <w:lvl w:ilvl="4" w:tplc="333250C2">
      <w:numFmt w:val="bullet"/>
      <w:lvlText w:val="•"/>
      <w:lvlJc w:val="left"/>
      <w:pPr>
        <w:ind w:left="4103" w:hanging="361"/>
      </w:pPr>
      <w:rPr>
        <w:rFonts w:hint="default"/>
        <w:lang w:val="ru-RU" w:eastAsia="en-US" w:bidi="ar-SA"/>
      </w:rPr>
    </w:lvl>
    <w:lvl w:ilvl="5" w:tplc="784EC63C">
      <w:numFmt w:val="bullet"/>
      <w:lvlText w:val="•"/>
      <w:lvlJc w:val="left"/>
      <w:pPr>
        <w:ind w:left="5014" w:hanging="361"/>
      </w:pPr>
      <w:rPr>
        <w:rFonts w:hint="default"/>
        <w:lang w:val="ru-RU" w:eastAsia="en-US" w:bidi="ar-SA"/>
      </w:rPr>
    </w:lvl>
    <w:lvl w:ilvl="6" w:tplc="9D1486DA">
      <w:numFmt w:val="bullet"/>
      <w:lvlText w:val="•"/>
      <w:lvlJc w:val="left"/>
      <w:pPr>
        <w:ind w:left="5924" w:hanging="361"/>
      </w:pPr>
      <w:rPr>
        <w:rFonts w:hint="default"/>
        <w:lang w:val="ru-RU" w:eastAsia="en-US" w:bidi="ar-SA"/>
      </w:rPr>
    </w:lvl>
    <w:lvl w:ilvl="7" w:tplc="CFAA3992">
      <w:numFmt w:val="bullet"/>
      <w:lvlText w:val="•"/>
      <w:lvlJc w:val="left"/>
      <w:pPr>
        <w:ind w:left="6835" w:hanging="361"/>
      </w:pPr>
      <w:rPr>
        <w:rFonts w:hint="default"/>
        <w:lang w:val="ru-RU" w:eastAsia="en-US" w:bidi="ar-SA"/>
      </w:rPr>
    </w:lvl>
    <w:lvl w:ilvl="8" w:tplc="F73C5444">
      <w:numFmt w:val="bullet"/>
      <w:lvlText w:val="•"/>
      <w:lvlJc w:val="left"/>
      <w:pPr>
        <w:ind w:left="7746" w:hanging="3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5AB"/>
    <w:rsid w:val="00042534"/>
    <w:rsid w:val="00393CE3"/>
    <w:rsid w:val="00534E86"/>
    <w:rsid w:val="00AC75AB"/>
    <w:rsid w:val="00CE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FBFF9"/>
  <w15:docId w15:val="{4AB0F3D1-7F73-4AF7-9FD7-4994753F8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508" w:right="366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spacing w:line="293" w:lineRule="exact"/>
      <w:ind w:left="821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665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Учитель</cp:lastModifiedBy>
  <cp:revision>3</cp:revision>
  <dcterms:created xsi:type="dcterms:W3CDTF">2024-03-11T18:50:00Z</dcterms:created>
  <dcterms:modified xsi:type="dcterms:W3CDTF">2024-03-11T18:59:00Z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2024-03-11T00:00:00Z</vt:filetime>
  </property>
</Properties>
</file>